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26" w:rsidRPr="00AC6798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6798">
        <w:rPr>
          <w:b/>
          <w:color w:val="000000"/>
          <w:sz w:val="28"/>
          <w:szCs w:val="28"/>
        </w:rPr>
        <w:t>ПОСТАНОВЛЕНИЕ</w:t>
      </w:r>
    </w:p>
    <w:p w:rsidR="00066026" w:rsidRPr="00AC6798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6798">
        <w:rPr>
          <w:b/>
          <w:color w:val="000000"/>
          <w:sz w:val="28"/>
          <w:szCs w:val="28"/>
        </w:rPr>
        <w:t>администрации сельского поселения Пушкарский сельсовет</w:t>
      </w:r>
    </w:p>
    <w:p w:rsidR="00066026" w:rsidRPr="00AC6798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6798">
        <w:rPr>
          <w:b/>
          <w:color w:val="000000"/>
          <w:sz w:val="28"/>
          <w:szCs w:val="28"/>
        </w:rPr>
        <w:t xml:space="preserve"> Усманского муниципального района Липецкой области</w:t>
      </w:r>
    </w:p>
    <w:p w:rsidR="00066026" w:rsidRPr="00AC6798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6798">
        <w:rPr>
          <w:b/>
          <w:color w:val="000000"/>
          <w:sz w:val="28"/>
          <w:szCs w:val="28"/>
        </w:rPr>
        <w:t>Российской Федерации</w:t>
      </w:r>
    </w:p>
    <w:p w:rsidR="00066026" w:rsidRPr="00405457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5457">
        <w:rPr>
          <w:color w:val="000000"/>
          <w:sz w:val="28"/>
          <w:szCs w:val="28"/>
        </w:rPr>
        <w:t> </w:t>
      </w:r>
    </w:p>
    <w:p w:rsidR="00066026" w:rsidRPr="00405457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5457">
        <w:rPr>
          <w:color w:val="000000"/>
          <w:sz w:val="28"/>
          <w:szCs w:val="28"/>
        </w:rPr>
        <w:t> </w:t>
      </w:r>
    </w:p>
    <w:p w:rsidR="00066026" w:rsidRPr="00405457" w:rsidRDefault="00066026" w:rsidP="000660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26.08.</w:t>
      </w:r>
      <w:r w:rsidRPr="00405457">
        <w:rPr>
          <w:color w:val="000000"/>
          <w:sz w:val="28"/>
          <w:szCs w:val="28"/>
        </w:rPr>
        <w:t>2022 г</w:t>
      </w:r>
      <w:r>
        <w:rPr>
          <w:color w:val="000000"/>
          <w:sz w:val="28"/>
          <w:szCs w:val="28"/>
        </w:rPr>
        <w:t>.</w:t>
      </w:r>
      <w:r w:rsidRPr="00405457">
        <w:rPr>
          <w:color w:val="000000"/>
          <w:sz w:val="28"/>
          <w:szCs w:val="28"/>
        </w:rPr>
        <w:t xml:space="preserve">               с. </w:t>
      </w:r>
      <w:proofErr w:type="spellStart"/>
      <w:r>
        <w:rPr>
          <w:color w:val="000000"/>
          <w:sz w:val="28"/>
          <w:szCs w:val="28"/>
        </w:rPr>
        <w:t>Куриловка</w:t>
      </w:r>
      <w:proofErr w:type="spellEnd"/>
      <w:r w:rsidRPr="00405457">
        <w:rPr>
          <w:color w:val="000000"/>
          <w:sz w:val="28"/>
          <w:szCs w:val="28"/>
        </w:rPr>
        <w:t>              </w:t>
      </w:r>
      <w:r>
        <w:rPr>
          <w:color w:val="000000"/>
          <w:sz w:val="28"/>
          <w:szCs w:val="28"/>
        </w:rPr>
        <w:t xml:space="preserve">           </w:t>
      </w:r>
      <w:r w:rsidRPr="00405457">
        <w:rPr>
          <w:color w:val="000000"/>
          <w:sz w:val="28"/>
          <w:szCs w:val="28"/>
        </w:rPr>
        <w:t xml:space="preserve">       № </w:t>
      </w:r>
      <w:r>
        <w:rPr>
          <w:color w:val="000000"/>
          <w:sz w:val="28"/>
          <w:szCs w:val="28"/>
        </w:rPr>
        <w:t>20</w:t>
      </w:r>
    </w:p>
    <w:p w:rsidR="00066026" w:rsidRP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60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6026" w:rsidRP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схем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06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размещения нестационарных</w:t>
      </w:r>
    </w:p>
    <w:p w:rsidR="00066026" w:rsidRP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торговых объектов на территории сельского</w:t>
      </w:r>
    </w:p>
    <w:p w:rsidR="00066026" w:rsidRP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Пушкар</w:t>
      </w:r>
      <w:r w:rsidRPr="0006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сельсовет</w:t>
      </w:r>
    </w:p>
    <w:p w:rsidR="00066026" w:rsidRP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Усманского муниципального района Липецкой области</w:t>
      </w:r>
    </w:p>
    <w:p w:rsidR="00066026" w:rsidRP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потребительского рынка и ценовой политики Липецкой области от 12.10.2011 № 241 «Об утверждении Порядка разработки и утверждения органами местного самоуправления схемы размещения нестационарных торговых объектов на территории Липецкой области» и Уставом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</w:t>
      </w: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сельсовет Усманского муниципального района Липецкой области РФ,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</w:t>
      </w: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сельсовет </w:t>
      </w:r>
    </w:p>
    <w:p w:rsidR="00066026" w:rsidRPr="00066026" w:rsidRDefault="00066026" w:rsidP="00066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066026" w:rsidRP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схему размещения нестационарных торговых объектов (павильонов, киосков, выездных </w:t>
      </w:r>
      <w:proofErr w:type="gramStart"/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автолавок)  на</w:t>
      </w:r>
      <w:proofErr w:type="gramEnd"/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</w:t>
      </w: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 Усманского муниципального района Липецкой области на 2022-2025 годы (приложение)</w:t>
      </w:r>
    </w:p>
    <w:p w:rsidR="00066026" w:rsidRPr="00066026" w:rsidRDefault="00066026" w:rsidP="000660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Обнародовать настоящее постановление и разместить на официальном сайте администрации сельского поселения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6026" w:rsidRPr="00066026" w:rsidRDefault="00066026" w:rsidP="000660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066026" w:rsidRPr="00066026" w:rsidRDefault="00066026" w:rsidP="00066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6026" w:rsidRPr="00066026" w:rsidRDefault="00066026" w:rsidP="000660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6602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66026" w:rsidRPr="00066026" w:rsidRDefault="00066026" w:rsidP="00066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И.о.Главы</w:t>
      </w:r>
      <w:proofErr w:type="spellEnd"/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</w:t>
      </w:r>
    </w:p>
    <w:p w:rsidR="00066026" w:rsidRPr="00066026" w:rsidRDefault="00066026" w:rsidP="00066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7778D5" w:rsidRDefault="00066026" w:rsidP="000660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6026">
        <w:rPr>
          <w:rFonts w:ascii="Times New Roman" w:hAnsi="Times New Roman" w:cs="Times New Roman"/>
          <w:color w:val="000000"/>
          <w:sz w:val="28"/>
          <w:szCs w:val="28"/>
        </w:rPr>
        <w:t xml:space="preserve">Пушкарский сельсовет                                             </w:t>
      </w:r>
      <w:proofErr w:type="spellStart"/>
      <w:r w:rsidRPr="00066026">
        <w:rPr>
          <w:rFonts w:ascii="Times New Roman" w:hAnsi="Times New Roman" w:cs="Times New Roman"/>
          <w:color w:val="000000"/>
          <w:sz w:val="28"/>
          <w:szCs w:val="28"/>
        </w:rPr>
        <w:t>И.В.Пустовалова</w:t>
      </w:r>
      <w:proofErr w:type="spellEnd"/>
    </w:p>
    <w:p w:rsidR="006E60AB" w:rsidRDefault="006E60AB" w:rsidP="000660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60AB" w:rsidRDefault="006E60AB" w:rsidP="00066026">
      <w:pPr>
        <w:rPr>
          <w:rFonts w:ascii="Times New Roman" w:hAnsi="Times New Roman" w:cs="Times New Roman"/>
        </w:rPr>
        <w:sectPr w:rsidR="006E6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2B1" w:rsidRDefault="001F52B1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1F52B1" w:rsidRDefault="001F52B1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сельского поселения</w:t>
      </w:r>
    </w:p>
    <w:p w:rsidR="001F52B1" w:rsidRDefault="001F52B1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Пушкарский сельсовет Усманского муниципального района</w:t>
      </w:r>
    </w:p>
    <w:p w:rsidR="006E60AB" w:rsidRDefault="001F52B1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Липецкой области Российской Федерации</w:t>
      </w:r>
    </w:p>
    <w:p w:rsidR="001F52B1" w:rsidRDefault="001F52B1" w:rsidP="001F52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26.08.2022г №20</w:t>
      </w:r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размещения нестационарных торговых объектов розничной, развозной и открытых площадок на территории поселения Пушкарский сельсовет Усманского муниципального района</w:t>
      </w:r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355"/>
        <w:gridCol w:w="1663"/>
        <w:gridCol w:w="1560"/>
        <w:gridCol w:w="1984"/>
        <w:gridCol w:w="1822"/>
        <w:gridCol w:w="1722"/>
        <w:gridCol w:w="2693"/>
      </w:tblGrid>
      <w:tr w:rsidR="002D55A9" w:rsidTr="002D55A9">
        <w:tc>
          <w:tcPr>
            <w:tcW w:w="513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55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нестационарного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торгового объекта 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указанием адресного ориентира</w:t>
            </w:r>
          </w:p>
        </w:tc>
        <w:tc>
          <w:tcPr>
            <w:tcW w:w="1663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1560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1984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использовании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</w:t>
            </w:r>
            <w:r>
              <w:rPr>
                <w:rFonts w:ascii="Times New Roman" w:hAnsi="Times New Roman" w:cs="Times New Roman"/>
              </w:rPr>
              <w:t xml:space="preserve"> субъектами малого и среднего предпринимательства</w:t>
            </w:r>
          </w:p>
        </w:tc>
        <w:tc>
          <w:tcPr>
            <w:tcW w:w="1822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хозяйствующего субъекта- собственника 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(Ф.И.О)</w:t>
            </w:r>
          </w:p>
        </w:tc>
        <w:tc>
          <w:tcPr>
            <w:tcW w:w="17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</w:t>
            </w:r>
          </w:p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2693" w:type="dxa"/>
          </w:tcPr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</w:t>
            </w:r>
          </w:p>
          <w:p w:rsidR="00B13174" w:rsidRDefault="00B13174" w:rsidP="001F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</w:tr>
      <w:tr w:rsidR="002D55A9" w:rsidTr="002D55A9">
        <w:tc>
          <w:tcPr>
            <w:tcW w:w="513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5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3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2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B13174" w:rsidRDefault="00B13174" w:rsidP="00B13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D55A9" w:rsidTr="002D55A9">
        <w:tc>
          <w:tcPr>
            <w:tcW w:w="51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5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с.Пушкари</w:t>
            </w:r>
            <w:proofErr w:type="spellEnd"/>
          </w:p>
        </w:tc>
        <w:tc>
          <w:tcPr>
            <w:tcW w:w="166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автомашина</w:t>
            </w:r>
          </w:p>
        </w:tc>
        <w:tc>
          <w:tcPr>
            <w:tcW w:w="1984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субъектами МСП</w:t>
            </w:r>
          </w:p>
        </w:tc>
        <w:tc>
          <w:tcPr>
            <w:tcW w:w="18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69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Договором на предоставление субсидий на возмещение части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затрат,связанных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организацией развозной торговли</w:t>
            </w:r>
          </w:p>
        </w:tc>
      </w:tr>
      <w:tr w:rsidR="002D55A9" w:rsidTr="002D55A9">
        <w:tc>
          <w:tcPr>
            <w:tcW w:w="51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55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д.Красный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Кудояр</w:t>
            </w:r>
            <w:proofErr w:type="spellEnd"/>
          </w:p>
        </w:tc>
        <w:tc>
          <w:tcPr>
            <w:tcW w:w="166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автомашина</w:t>
            </w:r>
          </w:p>
        </w:tc>
        <w:tc>
          <w:tcPr>
            <w:tcW w:w="1984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субъектами МСП</w:t>
            </w:r>
          </w:p>
        </w:tc>
        <w:tc>
          <w:tcPr>
            <w:tcW w:w="18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«Усмань»</w:t>
            </w:r>
          </w:p>
        </w:tc>
        <w:tc>
          <w:tcPr>
            <w:tcW w:w="1722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693" w:type="dxa"/>
          </w:tcPr>
          <w:p w:rsidR="00B13174" w:rsidRDefault="00B13174" w:rsidP="00B13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Договором на предоставление субсидий на возмещение части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затрат,связанных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организацией развозной торговли</w:t>
            </w:r>
          </w:p>
        </w:tc>
      </w:tr>
    </w:tbl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Согласовано:   </w:t>
      </w:r>
      <w:proofErr w:type="gramEnd"/>
      <w:r>
        <w:rPr>
          <w:rFonts w:ascii="Times New Roman" w:hAnsi="Times New Roman" w:cs="Times New Roman"/>
        </w:rPr>
        <w:t xml:space="preserve">  Заместитель главы администрации Усманского муниципального района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Р.И.Иевлева</w:t>
      </w:r>
      <w:proofErr w:type="spellEnd"/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/ Начальник отдела архитектуры и строительства</w:t>
      </w:r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Усманского муниципального района         </w:t>
      </w:r>
      <w:r w:rsidR="002D5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А.О.Зобов</w:t>
      </w:r>
      <w:proofErr w:type="spellEnd"/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Начальник комитета по управлению муниципальным имуществом</w:t>
      </w:r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Усманского муниципального района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Г.А.Лапнкова</w:t>
      </w:r>
      <w:proofErr w:type="spellEnd"/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Начальник отдела ЖКХ, транспорта и связи</w:t>
      </w:r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Усманского муниципального района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А.А.Терновых</w:t>
      </w:r>
      <w:proofErr w:type="spellEnd"/>
    </w:p>
    <w:p w:rsid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Начальник ОНД и ПР по </w:t>
      </w:r>
      <w:proofErr w:type="spellStart"/>
      <w:r>
        <w:rPr>
          <w:rFonts w:ascii="Times New Roman" w:hAnsi="Times New Roman" w:cs="Times New Roman"/>
        </w:rPr>
        <w:t>Грязинскому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Усманскому</w:t>
      </w:r>
      <w:proofErr w:type="spellEnd"/>
    </w:p>
    <w:p w:rsidR="001F52B1" w:rsidRPr="001F52B1" w:rsidRDefault="001F52B1" w:rsidP="001F5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и </w:t>
      </w:r>
      <w:proofErr w:type="spellStart"/>
      <w:r>
        <w:rPr>
          <w:rFonts w:ascii="Times New Roman" w:hAnsi="Times New Roman" w:cs="Times New Roman"/>
        </w:rPr>
        <w:t>Добринскому</w:t>
      </w:r>
      <w:proofErr w:type="spellEnd"/>
      <w:r>
        <w:rPr>
          <w:rFonts w:ascii="Times New Roman" w:hAnsi="Times New Roman" w:cs="Times New Roman"/>
        </w:rPr>
        <w:t xml:space="preserve"> районам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Ю.А.Терновых</w:t>
      </w:r>
      <w:proofErr w:type="spellEnd"/>
    </w:p>
    <w:sectPr w:rsidR="001F52B1" w:rsidRPr="001F52B1" w:rsidSect="002D55A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22"/>
    <w:rsid w:val="00066026"/>
    <w:rsid w:val="001F52B1"/>
    <w:rsid w:val="00254F22"/>
    <w:rsid w:val="002D55A9"/>
    <w:rsid w:val="006E60AB"/>
    <w:rsid w:val="007778D5"/>
    <w:rsid w:val="00B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473B3-A07E-4E0B-966E-A25AD79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13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2022-08-26T07:09:00Z</dcterms:created>
  <dcterms:modified xsi:type="dcterms:W3CDTF">2022-08-26T08:21:00Z</dcterms:modified>
</cp:coreProperties>
</file>